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A22F08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A22F08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A22F0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A22F08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A22F08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A22F0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22F08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22F08">
              <w:rPr>
                <w:rFonts w:asciiTheme="minorHAnsi" w:hAnsiTheme="minorHAnsi" w:hint="eastAsia"/>
                <w:sz w:val="28"/>
                <w:szCs w:val="28"/>
              </w:rPr>
              <w:t>韓国釜山広域市西区との大学生交流事業を行います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</w:t>
            </w:r>
            <w:r w:rsidR="00A22F0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A22F08">
              <w:rPr>
                <w:rFonts w:asciiTheme="minorHAnsi" w:eastAsiaTheme="majorEastAsia" w:hAnsiTheme="minorHAnsi" w:hint="eastAsia"/>
                <w:sz w:val="28"/>
                <w:szCs w:val="28"/>
              </w:rPr>
              <w:t>10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A22F08"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  <w:r w:rsidR="00A22F08">
              <w:rPr>
                <w:rFonts w:asciiTheme="minorHAnsi" w:eastAsiaTheme="majorEastAsia" w:hAnsiTheme="minorHAnsi" w:hint="eastAsia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0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22F08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74ADF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273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448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51</cp:revision>
  <cp:lastPrinted>2025-03-24T07:02:00Z</cp:lastPrinted>
  <dcterms:created xsi:type="dcterms:W3CDTF">2021-11-12T12:36:00Z</dcterms:created>
  <dcterms:modified xsi:type="dcterms:W3CDTF">2025-11-05T07:55:00Z</dcterms:modified>
</cp:coreProperties>
</file>